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5B9F" w:rsidRDefault="00D05B9F" w:rsidP="00730DAB">
      <w:pPr>
        <w:rPr>
          <w:color w:val="0000CC"/>
        </w:rPr>
      </w:pPr>
      <w:bookmarkStart w:id="0" w:name="_GoBack"/>
      <w:bookmarkEnd w:id="0"/>
      <w:r>
        <w:rPr>
          <w:color w:val="0000CC"/>
        </w:rPr>
        <w:t>Easter 2020</w:t>
      </w:r>
    </w:p>
    <w:p w:rsidR="00D05B9F" w:rsidRDefault="00D05B9F" w:rsidP="00730DAB">
      <w:pPr>
        <w:rPr>
          <w:color w:val="0000CC"/>
        </w:rPr>
      </w:pPr>
    </w:p>
    <w:p w:rsidR="002E2F38" w:rsidRPr="00D05B9F" w:rsidRDefault="00AF6ACD" w:rsidP="00730DAB">
      <w:pPr>
        <w:rPr>
          <w:color w:val="0000CC"/>
        </w:rPr>
      </w:pPr>
      <w:r w:rsidRPr="00D05B9F">
        <w:rPr>
          <w:color w:val="0000CC"/>
        </w:rPr>
        <w:t xml:space="preserve">Journey through John </w:t>
      </w:r>
      <w:r w:rsidR="00D05B9F" w:rsidRPr="00D05B9F">
        <w:rPr>
          <w:color w:val="0000CC"/>
        </w:rPr>
        <w:t>- the last week with Jesus.</w:t>
      </w:r>
    </w:p>
    <w:p w:rsidR="00D05B9F" w:rsidRDefault="00D05B9F" w:rsidP="00730DAB"/>
    <w:p w:rsidR="00D05B9F" w:rsidRDefault="00D05B9F" w:rsidP="00730DAB">
      <w:r>
        <w:t>Sunday 5</w:t>
      </w:r>
      <w:r w:rsidRPr="00D05B9F">
        <w:rPr>
          <w:vertAlign w:val="superscript"/>
        </w:rPr>
        <w:t>th</w:t>
      </w:r>
      <w:r>
        <w:tab/>
      </w:r>
      <w:r>
        <w:tab/>
        <w:t>Coming into Jerusalem</w:t>
      </w:r>
      <w:r>
        <w:tab/>
        <w:t>John 12</w:t>
      </w:r>
    </w:p>
    <w:p w:rsidR="00D05B9F" w:rsidRDefault="00D05B9F" w:rsidP="00730DAB"/>
    <w:p w:rsidR="00D05B9F" w:rsidRDefault="00D05B9F" w:rsidP="00730DAB">
      <w:r>
        <w:t>Monday 6</w:t>
      </w:r>
      <w:r w:rsidRPr="00D05B9F">
        <w:rPr>
          <w:vertAlign w:val="superscript"/>
        </w:rPr>
        <w:t>th</w:t>
      </w:r>
      <w:r>
        <w:t xml:space="preserve"> </w:t>
      </w:r>
      <w:r>
        <w:tab/>
      </w:r>
      <w:r>
        <w:tab/>
        <w:t>Preparing the disciples</w:t>
      </w:r>
      <w:r>
        <w:tab/>
        <w:t>John 14</w:t>
      </w:r>
    </w:p>
    <w:p w:rsidR="00D05B9F" w:rsidRDefault="00D05B9F" w:rsidP="00730DAB"/>
    <w:p w:rsidR="00D05B9F" w:rsidRDefault="00D05B9F" w:rsidP="00730DAB">
      <w:r>
        <w:t>Tuesday 7</w:t>
      </w:r>
      <w:r w:rsidRPr="00D05B9F">
        <w:rPr>
          <w:vertAlign w:val="superscript"/>
        </w:rPr>
        <w:t>th</w:t>
      </w:r>
      <w:r>
        <w:t xml:space="preserve">  </w:t>
      </w:r>
      <w:r>
        <w:tab/>
      </w:r>
      <w:r>
        <w:tab/>
        <w:t>United in Christ</w:t>
      </w:r>
      <w:r>
        <w:tab/>
      </w:r>
      <w:r>
        <w:tab/>
        <w:t>John 15/16</w:t>
      </w:r>
    </w:p>
    <w:p w:rsidR="00D05B9F" w:rsidRDefault="00D05B9F" w:rsidP="00D05B9F"/>
    <w:p w:rsidR="00D05B9F" w:rsidRDefault="00D05B9F" w:rsidP="00D05B9F">
      <w:r>
        <w:t>Wednesday 8</w:t>
      </w:r>
      <w:r w:rsidRPr="00D05B9F">
        <w:rPr>
          <w:vertAlign w:val="superscript"/>
        </w:rPr>
        <w:t>th</w:t>
      </w:r>
      <w:r>
        <w:t xml:space="preserve"> </w:t>
      </w:r>
      <w:r>
        <w:tab/>
        <w:t>Praying for disciples</w:t>
      </w:r>
      <w:r>
        <w:tab/>
      </w:r>
      <w:r>
        <w:tab/>
        <w:t>John 17</w:t>
      </w:r>
      <w:r>
        <w:tab/>
      </w:r>
    </w:p>
    <w:p w:rsidR="00D05B9F" w:rsidRDefault="00D05B9F" w:rsidP="00D05B9F"/>
    <w:p w:rsidR="00D05B9F" w:rsidRDefault="00D05B9F" w:rsidP="00D05B9F">
      <w:r>
        <w:t>Thursday 9</w:t>
      </w:r>
      <w:r w:rsidRPr="00D05B9F">
        <w:rPr>
          <w:vertAlign w:val="superscript"/>
        </w:rPr>
        <w:t>th</w:t>
      </w:r>
      <w:r>
        <w:t xml:space="preserve"> </w:t>
      </w:r>
      <w:r>
        <w:tab/>
      </w:r>
      <w:r>
        <w:tab/>
        <w:t>Betrayal</w:t>
      </w:r>
      <w:r>
        <w:tab/>
      </w:r>
      <w:r>
        <w:tab/>
      </w:r>
      <w:r>
        <w:tab/>
        <w:t>John 18</w:t>
      </w:r>
    </w:p>
    <w:p w:rsidR="00D05B9F" w:rsidRDefault="00D05B9F" w:rsidP="00D05B9F"/>
    <w:p w:rsidR="00D05B9F" w:rsidRDefault="00D05B9F" w:rsidP="00D05B9F">
      <w:r>
        <w:t>Friday 10</w:t>
      </w:r>
      <w:r w:rsidRPr="00D05B9F">
        <w:rPr>
          <w:vertAlign w:val="superscript"/>
        </w:rPr>
        <w:t>th</w:t>
      </w:r>
      <w:r>
        <w:tab/>
      </w:r>
      <w:r>
        <w:tab/>
        <w:t>Crucifixion</w:t>
      </w:r>
      <w:r>
        <w:tab/>
      </w:r>
      <w:r>
        <w:tab/>
      </w:r>
      <w:r>
        <w:tab/>
        <w:t>John 19</w:t>
      </w:r>
    </w:p>
    <w:p w:rsidR="00D05B9F" w:rsidRDefault="00D05B9F" w:rsidP="00D05B9F"/>
    <w:p w:rsidR="00D05B9F" w:rsidRDefault="00D05B9F" w:rsidP="00D05B9F">
      <w:r>
        <w:t>Sunday 12</w:t>
      </w:r>
      <w:r w:rsidRPr="00D05B9F">
        <w:rPr>
          <w:vertAlign w:val="superscript"/>
        </w:rPr>
        <w:t>th</w:t>
      </w:r>
      <w:r>
        <w:t xml:space="preserve"> </w:t>
      </w:r>
      <w:r>
        <w:tab/>
      </w:r>
      <w:r>
        <w:tab/>
        <w:t>Resurrection</w:t>
      </w:r>
      <w:r>
        <w:tab/>
      </w:r>
      <w:r>
        <w:tab/>
      </w:r>
      <w:r>
        <w:tab/>
        <w:t>John 20</w:t>
      </w:r>
    </w:p>
    <w:p w:rsidR="00D05B9F" w:rsidRDefault="00D05B9F" w:rsidP="00D05B9F"/>
    <w:p w:rsidR="00D05B9F" w:rsidRDefault="00D05B9F" w:rsidP="00D05B9F"/>
    <w:p w:rsidR="00D05B9F" w:rsidRDefault="007142D9" w:rsidP="00D05B9F">
      <w:r>
        <w:t>We had hoped to be having special services for Easter 2020; in its place p</w:t>
      </w:r>
      <w:r w:rsidR="00D05B9F">
        <w:t xml:space="preserve">lease join me this week as we follow Jesus last days with his disciples and share with him through that fatal but glorious weekend. Each weeknight at 7.30pm live on Facebook or catch up later. There will also be an audio version placed on the Church Web page. </w:t>
      </w:r>
    </w:p>
    <w:p w:rsidR="00D05B9F" w:rsidRDefault="00D05B9F" w:rsidP="00D05B9F">
      <w:pPr>
        <w:rPr>
          <w:color w:val="0000CC"/>
        </w:rPr>
      </w:pPr>
      <w:hyperlink r:id="rId7" w:history="1">
        <w:r w:rsidRPr="00A46FAB">
          <w:rPr>
            <w:rStyle w:val="Hyperlink"/>
          </w:rPr>
          <w:t>www.secondbroughshane.co.uk</w:t>
        </w:r>
      </w:hyperlink>
    </w:p>
    <w:p w:rsidR="00D05B9F" w:rsidRDefault="00D05B9F" w:rsidP="00D05B9F">
      <w:pPr>
        <w:rPr>
          <w:color w:val="0000CC"/>
        </w:rPr>
      </w:pPr>
    </w:p>
    <w:p w:rsidR="00D05B9F" w:rsidRPr="00493C10" w:rsidRDefault="00D05B9F" w:rsidP="00D05B9F">
      <w:pPr>
        <w:rPr>
          <w:color w:val="FF0000"/>
        </w:rPr>
      </w:pPr>
      <w:r w:rsidRPr="00493C10">
        <w:rPr>
          <w:color w:val="FF0000"/>
        </w:rPr>
        <w:t xml:space="preserve">The churches in Ireland are calling for Prayer on Sunday from 3-4pm. </w:t>
      </w:r>
    </w:p>
    <w:p w:rsidR="00D05B9F" w:rsidRDefault="00D05B9F" w:rsidP="00D05B9F">
      <w:r>
        <w:t>Pray for our nation – leaders at Westminster and Stormont.</w:t>
      </w:r>
    </w:p>
    <w:p w:rsidR="00493C10" w:rsidRDefault="00493C10" w:rsidP="00D05B9F">
      <w:r>
        <w:t>Pray for the Health minister Robin Swann.</w:t>
      </w:r>
    </w:p>
    <w:p w:rsidR="00D05B9F" w:rsidRDefault="00D05B9F" w:rsidP="00D05B9F">
      <w:r>
        <w:t xml:space="preserve">Pray for all Medical workers (NHS) in hospitals, clinics and health centres. </w:t>
      </w:r>
    </w:p>
    <w:p w:rsidR="00493C10" w:rsidRDefault="00493C10" w:rsidP="00D05B9F">
      <w:r>
        <w:t>Pray for people in hospital: those with Covid19, those with other illness/treatment.</w:t>
      </w:r>
    </w:p>
    <w:p w:rsidR="00D05B9F" w:rsidRDefault="00D05B9F" w:rsidP="00D05B9F">
      <w:r>
        <w:t xml:space="preserve">Pray for the elderly in residential or nursing care homes. </w:t>
      </w:r>
    </w:p>
    <w:p w:rsidR="00D05B9F" w:rsidRDefault="00D05B9F" w:rsidP="00D05B9F">
      <w:r>
        <w:t>Pray for the church to be a vibrant, living caring witness in this time of need.</w:t>
      </w:r>
    </w:p>
    <w:p w:rsidR="00D05B9F" w:rsidRDefault="00D05B9F" w:rsidP="00D05B9F">
      <w:r>
        <w:t>Pray for the church family of Second Broughshane to stay together, grow together</w:t>
      </w:r>
      <w:r w:rsidR="00493C10">
        <w:t xml:space="preserve"> and serve together as we encourage one another through texts, prayers, telephone, etc. </w:t>
      </w:r>
    </w:p>
    <w:p w:rsidR="00493C10" w:rsidRDefault="00493C10" w:rsidP="00D05B9F">
      <w:r>
        <w:t xml:space="preserve">Pray for those who are anxious about work and financial matters. </w:t>
      </w:r>
    </w:p>
    <w:p w:rsidR="00493C10" w:rsidRDefault="00493C10" w:rsidP="00D05B9F"/>
    <w:p w:rsidR="00493C10" w:rsidRDefault="00493C10" w:rsidP="00D05B9F">
      <w:r>
        <w:t xml:space="preserve">Give thanks for the many ways that ordinary people can work and share in support of others. Some of our ladies are making face masks for health workers. </w:t>
      </w:r>
    </w:p>
    <w:p w:rsidR="00493C10" w:rsidRDefault="00493C10" w:rsidP="00D05B9F"/>
    <w:p w:rsidR="00493C10" w:rsidRDefault="00493C10" w:rsidP="00D05B9F"/>
    <w:p w:rsidR="00493C10" w:rsidRPr="00493C10" w:rsidRDefault="00493C10" w:rsidP="00D05B9F">
      <w:pPr>
        <w:rPr>
          <w:color w:val="0000CC"/>
        </w:rPr>
      </w:pPr>
      <w:r w:rsidRPr="00493C10">
        <w:rPr>
          <w:color w:val="0000CC"/>
        </w:rPr>
        <w:t>2020 Reading</w:t>
      </w:r>
      <w:r>
        <w:rPr>
          <w:color w:val="0000CC"/>
        </w:rPr>
        <w:t xml:space="preserve"> Plan</w:t>
      </w:r>
    </w:p>
    <w:p w:rsidR="00493C10" w:rsidRDefault="00493C10" w:rsidP="00D05B9F">
      <w:r>
        <w:t xml:space="preserve">Exodus 36-40 the Tabernacle and Ark of the Covenant; then moving to Joshua 1 &amp; 2. </w:t>
      </w:r>
    </w:p>
    <w:p w:rsidR="00493C10" w:rsidRPr="00D05B9F" w:rsidRDefault="00493C10" w:rsidP="00D05B9F">
      <w:r>
        <w:t>John 15 – 21 following the last week with Jesus</w:t>
      </w:r>
    </w:p>
    <w:sectPr w:rsidR="00493C10" w:rsidRPr="00D05B9F" w:rsidSect="000731AC">
      <w:footerReference w:type="even" r:id="rId8"/>
      <w:footerReference w:type="default" r:id="rId9"/>
      <w:type w:val="continuous"/>
      <w:pgSz w:w="11906" w:h="16838" w:code="9"/>
      <w:pgMar w:top="1440" w:right="1440" w:bottom="1440" w:left="1440" w:header="709" w:footer="709" w:gutter="0"/>
      <w:cols w:space="1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1343" w:rsidRDefault="00B61343">
      <w:r>
        <w:separator/>
      </w:r>
    </w:p>
  </w:endnote>
  <w:endnote w:type="continuationSeparator" w:id="0">
    <w:p w:rsidR="00B61343" w:rsidRDefault="00B6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11F8" w:rsidRDefault="00233DC9" w:rsidP="00EF23AF">
    <w:pPr>
      <w:pStyle w:val="Footer"/>
      <w:framePr w:wrap="around" w:vAnchor="text" w:hAnchor="margin" w:xAlign="right" w:y="1"/>
      <w:rPr>
        <w:rStyle w:val="PageNumber"/>
      </w:rPr>
    </w:pPr>
    <w:r>
      <w:rPr>
        <w:rStyle w:val="PageNumber"/>
      </w:rPr>
      <w:fldChar w:fldCharType="begin"/>
    </w:r>
    <w:r w:rsidR="007B11F8">
      <w:rPr>
        <w:rStyle w:val="PageNumber"/>
      </w:rPr>
      <w:instrText xml:space="preserve">PAGE  </w:instrText>
    </w:r>
    <w:r>
      <w:rPr>
        <w:rStyle w:val="PageNumber"/>
      </w:rPr>
      <w:fldChar w:fldCharType="end"/>
    </w:r>
  </w:p>
  <w:p w:rsidR="007B11F8" w:rsidRDefault="007B11F8" w:rsidP="007B1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11F8" w:rsidRDefault="007B11F8" w:rsidP="007B11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1343" w:rsidRDefault="00B61343">
      <w:r>
        <w:separator/>
      </w:r>
    </w:p>
  </w:footnote>
  <w:footnote w:type="continuationSeparator" w:id="0">
    <w:p w:rsidR="00B61343" w:rsidRDefault="00B6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2113"/>
    <w:multiLevelType w:val="hybridMultilevel"/>
    <w:tmpl w:val="A4E6B85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7B17D6D"/>
    <w:multiLevelType w:val="hybridMultilevel"/>
    <w:tmpl w:val="24C29792"/>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C7F324E"/>
    <w:multiLevelType w:val="hybridMultilevel"/>
    <w:tmpl w:val="5B1CA7B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0AB7E6E"/>
    <w:multiLevelType w:val="hybridMultilevel"/>
    <w:tmpl w:val="39C6CEEA"/>
    <w:lvl w:ilvl="0" w:tplc="71926E3E">
      <w:start w:val="1"/>
      <w:numFmt w:val="bullet"/>
      <w:lvlText w:val=""/>
      <w:lvlJc w:val="left"/>
      <w:pPr>
        <w:tabs>
          <w:tab w:val="num" w:pos="360"/>
        </w:tabs>
        <w:ind w:left="360" w:hanging="360"/>
      </w:pPr>
      <w:rPr>
        <w:rFonts w:ascii="Symbol" w:hAnsi="Symbol" w:hint="default"/>
        <w:strike w:val="0"/>
        <w:dstrike w:val="0"/>
        <w:color w:val="auto"/>
        <w:sz w:val="24"/>
        <w:szCs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62189"/>
    <w:multiLevelType w:val="hybridMultilevel"/>
    <w:tmpl w:val="995CDF42"/>
    <w:lvl w:ilvl="0" w:tplc="AD94AC80">
      <w:start w:val="1"/>
      <w:numFmt w:val="bullet"/>
      <w:lvlText w:val=""/>
      <w:lvlJc w:val="left"/>
      <w:pPr>
        <w:tabs>
          <w:tab w:val="num" w:pos="360"/>
        </w:tabs>
        <w:ind w:left="360" w:hanging="360"/>
      </w:pPr>
      <w:rPr>
        <w:rFonts w:ascii="Wingdings 2" w:hAnsi="Wingdings 2" w:hint="default"/>
        <w:strike w:val="0"/>
        <w:dstrike w:val="0"/>
        <w:sz w:val="24"/>
        <w:szCs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D5"/>
    <w:rsid w:val="000139F1"/>
    <w:rsid w:val="00015F5A"/>
    <w:rsid w:val="00032414"/>
    <w:rsid w:val="0005199C"/>
    <w:rsid w:val="00053D0A"/>
    <w:rsid w:val="00054A90"/>
    <w:rsid w:val="000731AC"/>
    <w:rsid w:val="000740EE"/>
    <w:rsid w:val="00085456"/>
    <w:rsid w:val="000963BC"/>
    <w:rsid w:val="000D0407"/>
    <w:rsid w:val="000E4E94"/>
    <w:rsid w:val="00105F99"/>
    <w:rsid w:val="00132F79"/>
    <w:rsid w:val="001508EE"/>
    <w:rsid w:val="0018494B"/>
    <w:rsid w:val="00186611"/>
    <w:rsid w:val="00193AA3"/>
    <w:rsid w:val="001A302F"/>
    <w:rsid w:val="001D0DA7"/>
    <w:rsid w:val="001D1B93"/>
    <w:rsid w:val="001F0B68"/>
    <w:rsid w:val="001F2DC2"/>
    <w:rsid w:val="001F32CC"/>
    <w:rsid w:val="00206C18"/>
    <w:rsid w:val="002231CB"/>
    <w:rsid w:val="00233AB2"/>
    <w:rsid w:val="00233DC9"/>
    <w:rsid w:val="00274310"/>
    <w:rsid w:val="00282516"/>
    <w:rsid w:val="002A69FE"/>
    <w:rsid w:val="002D2241"/>
    <w:rsid w:val="002E0423"/>
    <w:rsid w:val="002E2F38"/>
    <w:rsid w:val="00336EA3"/>
    <w:rsid w:val="00342460"/>
    <w:rsid w:val="00351C3C"/>
    <w:rsid w:val="0036612C"/>
    <w:rsid w:val="00376612"/>
    <w:rsid w:val="003A628E"/>
    <w:rsid w:val="003B6BBF"/>
    <w:rsid w:val="003E726E"/>
    <w:rsid w:val="003F4FD6"/>
    <w:rsid w:val="004162ED"/>
    <w:rsid w:val="004212D6"/>
    <w:rsid w:val="00425208"/>
    <w:rsid w:val="00447759"/>
    <w:rsid w:val="004566EB"/>
    <w:rsid w:val="004827F2"/>
    <w:rsid w:val="00487E31"/>
    <w:rsid w:val="00493C10"/>
    <w:rsid w:val="004A26C1"/>
    <w:rsid w:val="004A5D33"/>
    <w:rsid w:val="004B0458"/>
    <w:rsid w:val="004F4026"/>
    <w:rsid w:val="005039D5"/>
    <w:rsid w:val="005345F3"/>
    <w:rsid w:val="00535E06"/>
    <w:rsid w:val="00547F68"/>
    <w:rsid w:val="00575414"/>
    <w:rsid w:val="00580C11"/>
    <w:rsid w:val="005A0CE3"/>
    <w:rsid w:val="0061572C"/>
    <w:rsid w:val="0064577E"/>
    <w:rsid w:val="00661FF9"/>
    <w:rsid w:val="0067628D"/>
    <w:rsid w:val="00676B25"/>
    <w:rsid w:val="006928B0"/>
    <w:rsid w:val="006C1175"/>
    <w:rsid w:val="006D5C43"/>
    <w:rsid w:val="00703759"/>
    <w:rsid w:val="007142D9"/>
    <w:rsid w:val="00730DAB"/>
    <w:rsid w:val="007420CA"/>
    <w:rsid w:val="00743F7B"/>
    <w:rsid w:val="00781E61"/>
    <w:rsid w:val="0079316A"/>
    <w:rsid w:val="007A0948"/>
    <w:rsid w:val="007B11F8"/>
    <w:rsid w:val="007E2B04"/>
    <w:rsid w:val="0081104F"/>
    <w:rsid w:val="00813EB8"/>
    <w:rsid w:val="00823AEA"/>
    <w:rsid w:val="00823BA4"/>
    <w:rsid w:val="00834648"/>
    <w:rsid w:val="008A0A98"/>
    <w:rsid w:val="008B3416"/>
    <w:rsid w:val="008B4AB6"/>
    <w:rsid w:val="008E44AB"/>
    <w:rsid w:val="008F1301"/>
    <w:rsid w:val="008F2AC1"/>
    <w:rsid w:val="009027DF"/>
    <w:rsid w:val="009129A3"/>
    <w:rsid w:val="00936877"/>
    <w:rsid w:val="00951230"/>
    <w:rsid w:val="00977F6D"/>
    <w:rsid w:val="009857A8"/>
    <w:rsid w:val="009A5E1E"/>
    <w:rsid w:val="009C4C3D"/>
    <w:rsid w:val="009F7A50"/>
    <w:rsid w:val="00A02449"/>
    <w:rsid w:val="00A31DD6"/>
    <w:rsid w:val="00A321CD"/>
    <w:rsid w:val="00A42C9B"/>
    <w:rsid w:val="00A44B4B"/>
    <w:rsid w:val="00A71BDA"/>
    <w:rsid w:val="00A73A06"/>
    <w:rsid w:val="00A7573A"/>
    <w:rsid w:val="00A81CEC"/>
    <w:rsid w:val="00A94CBE"/>
    <w:rsid w:val="00AB136E"/>
    <w:rsid w:val="00AC7ABB"/>
    <w:rsid w:val="00AE642F"/>
    <w:rsid w:val="00AF6ACD"/>
    <w:rsid w:val="00B12D4A"/>
    <w:rsid w:val="00B45734"/>
    <w:rsid w:val="00B5544F"/>
    <w:rsid w:val="00B61343"/>
    <w:rsid w:val="00B74CFB"/>
    <w:rsid w:val="00B76B58"/>
    <w:rsid w:val="00B84FC4"/>
    <w:rsid w:val="00B95E59"/>
    <w:rsid w:val="00BC0CF6"/>
    <w:rsid w:val="00BC757B"/>
    <w:rsid w:val="00BE6CE9"/>
    <w:rsid w:val="00BF04A1"/>
    <w:rsid w:val="00BF08A7"/>
    <w:rsid w:val="00C07B15"/>
    <w:rsid w:val="00C85331"/>
    <w:rsid w:val="00C922D5"/>
    <w:rsid w:val="00C93BFC"/>
    <w:rsid w:val="00CA4EC3"/>
    <w:rsid w:val="00CB717D"/>
    <w:rsid w:val="00CD00B3"/>
    <w:rsid w:val="00CD423A"/>
    <w:rsid w:val="00CD6478"/>
    <w:rsid w:val="00CF30BD"/>
    <w:rsid w:val="00D01815"/>
    <w:rsid w:val="00D05B9F"/>
    <w:rsid w:val="00D12891"/>
    <w:rsid w:val="00D16BF1"/>
    <w:rsid w:val="00D25E09"/>
    <w:rsid w:val="00D33763"/>
    <w:rsid w:val="00D33F25"/>
    <w:rsid w:val="00D44CA9"/>
    <w:rsid w:val="00D71A81"/>
    <w:rsid w:val="00D831E1"/>
    <w:rsid w:val="00DA6A60"/>
    <w:rsid w:val="00DC6D54"/>
    <w:rsid w:val="00DD0872"/>
    <w:rsid w:val="00DE48CE"/>
    <w:rsid w:val="00DE491F"/>
    <w:rsid w:val="00DF4AB0"/>
    <w:rsid w:val="00E0293D"/>
    <w:rsid w:val="00E10D32"/>
    <w:rsid w:val="00E1623C"/>
    <w:rsid w:val="00E407D3"/>
    <w:rsid w:val="00E516DB"/>
    <w:rsid w:val="00E61F70"/>
    <w:rsid w:val="00E6343F"/>
    <w:rsid w:val="00E65C55"/>
    <w:rsid w:val="00E77B4B"/>
    <w:rsid w:val="00EB2992"/>
    <w:rsid w:val="00EB3DB2"/>
    <w:rsid w:val="00ED28AB"/>
    <w:rsid w:val="00EE368F"/>
    <w:rsid w:val="00EE7B43"/>
    <w:rsid w:val="00EF23AF"/>
    <w:rsid w:val="00F155D3"/>
    <w:rsid w:val="00F17D9F"/>
    <w:rsid w:val="00F2648E"/>
    <w:rsid w:val="00F31F78"/>
    <w:rsid w:val="00F45BC9"/>
    <w:rsid w:val="00F471FE"/>
    <w:rsid w:val="00F55D23"/>
    <w:rsid w:val="00F577A0"/>
    <w:rsid w:val="00F62917"/>
    <w:rsid w:val="00F63959"/>
    <w:rsid w:val="00F73867"/>
    <w:rsid w:val="00F82644"/>
    <w:rsid w:val="00F87ACA"/>
    <w:rsid w:val="00F95179"/>
    <w:rsid w:val="00FA2B04"/>
    <w:rsid w:val="00FB02E3"/>
    <w:rsid w:val="00FE0EA0"/>
    <w:rsid w:val="00FE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27F77B-3A41-1843-937E-5F47C1CB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99"/>
    <w:rPr>
      <w:sz w:val="24"/>
      <w:szCs w:val="24"/>
      <w:lang w:val="en-GB" w:eastAsia="en-GB"/>
    </w:rPr>
  </w:style>
  <w:style w:type="paragraph" w:styleId="Heading1">
    <w:name w:val="heading 1"/>
    <w:basedOn w:val="Normal"/>
    <w:next w:val="Normal"/>
    <w:qFormat/>
    <w:rsid w:val="00547F68"/>
    <w:pPr>
      <w:keepNext/>
      <w:outlineLvl w:val="0"/>
    </w:pPr>
    <w:rPr>
      <w:b/>
      <w:szCs w:val="20"/>
    </w:rPr>
  </w:style>
  <w:style w:type="paragraph" w:styleId="Heading4">
    <w:name w:val="heading 4"/>
    <w:basedOn w:val="Normal"/>
    <w:next w:val="Normal"/>
    <w:qFormat/>
    <w:rsid w:val="00535E06"/>
    <w:pPr>
      <w:keepNext/>
      <w:spacing w:before="240" w:after="60"/>
      <w:outlineLvl w:val="3"/>
    </w:pPr>
    <w:rPr>
      <w:b/>
      <w:bCs/>
      <w:sz w:val="28"/>
      <w:szCs w:val="28"/>
    </w:rPr>
  </w:style>
  <w:style w:type="paragraph" w:styleId="Heading5">
    <w:name w:val="heading 5"/>
    <w:basedOn w:val="Normal"/>
    <w:next w:val="Normal"/>
    <w:qFormat/>
    <w:rsid w:val="00535E0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5414"/>
    <w:rPr>
      <w:color w:val="000080"/>
      <w:u w:val="single"/>
    </w:rPr>
  </w:style>
  <w:style w:type="paragraph" w:styleId="NormalWeb">
    <w:name w:val="Normal (Web)"/>
    <w:basedOn w:val="Normal"/>
    <w:rsid w:val="00575414"/>
    <w:pPr>
      <w:spacing w:before="100" w:beforeAutospacing="1" w:after="100" w:afterAutospacing="1"/>
    </w:pPr>
  </w:style>
  <w:style w:type="character" w:styleId="Strong">
    <w:name w:val="Strong"/>
    <w:qFormat/>
    <w:rsid w:val="00575414"/>
    <w:rPr>
      <w:b/>
      <w:bCs/>
    </w:rPr>
  </w:style>
  <w:style w:type="character" w:customStyle="1" w:styleId="sup">
    <w:name w:val="sup"/>
    <w:basedOn w:val="DefaultParagraphFont"/>
    <w:rsid w:val="00535E06"/>
  </w:style>
  <w:style w:type="paragraph" w:styleId="BalloonText">
    <w:name w:val="Balloon Text"/>
    <w:basedOn w:val="Normal"/>
    <w:semiHidden/>
    <w:rsid w:val="00535E06"/>
    <w:rPr>
      <w:rFonts w:ascii="Tahoma" w:hAnsi="Tahoma" w:cs="Tahoma"/>
      <w:sz w:val="16"/>
      <w:szCs w:val="16"/>
    </w:rPr>
  </w:style>
  <w:style w:type="paragraph" w:styleId="Footer">
    <w:name w:val="footer"/>
    <w:basedOn w:val="Normal"/>
    <w:rsid w:val="007B11F8"/>
    <w:pPr>
      <w:tabs>
        <w:tab w:val="center" w:pos="4153"/>
        <w:tab w:val="right" w:pos="8306"/>
      </w:tabs>
    </w:pPr>
  </w:style>
  <w:style w:type="character" w:styleId="PageNumber">
    <w:name w:val="page number"/>
    <w:basedOn w:val="DefaultParagraphFont"/>
    <w:rsid w:val="007B11F8"/>
  </w:style>
  <w:style w:type="paragraph" w:styleId="Header">
    <w:name w:val="header"/>
    <w:basedOn w:val="Normal"/>
    <w:link w:val="HeaderChar"/>
    <w:uiPriority w:val="99"/>
    <w:rsid w:val="00BF04A1"/>
    <w:pPr>
      <w:tabs>
        <w:tab w:val="center" w:pos="4153"/>
        <w:tab w:val="right" w:pos="8306"/>
      </w:tabs>
    </w:pPr>
    <w:rPr>
      <w:szCs w:val="20"/>
    </w:rPr>
  </w:style>
  <w:style w:type="character" w:customStyle="1" w:styleId="HeaderChar">
    <w:name w:val="Header Char"/>
    <w:link w:val="Header"/>
    <w:uiPriority w:val="99"/>
    <w:rsid w:val="00BF04A1"/>
    <w:rPr>
      <w:sz w:val="24"/>
    </w:rPr>
  </w:style>
  <w:style w:type="character" w:styleId="UnresolvedMention">
    <w:name w:val="Unresolved Mention"/>
    <w:uiPriority w:val="99"/>
    <w:semiHidden/>
    <w:unhideWhenUsed/>
    <w:rsid w:val="00D05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85355">
      <w:bodyDiv w:val="1"/>
      <w:marLeft w:val="0"/>
      <w:marRight w:val="0"/>
      <w:marTop w:val="0"/>
      <w:marBottom w:val="0"/>
      <w:divBdr>
        <w:top w:val="none" w:sz="0" w:space="0" w:color="auto"/>
        <w:left w:val="none" w:sz="0" w:space="0" w:color="auto"/>
        <w:bottom w:val="none" w:sz="0" w:space="0" w:color="auto"/>
        <w:right w:val="none" w:sz="0" w:space="0" w:color="auto"/>
      </w:divBdr>
    </w:div>
    <w:div w:id="386153395">
      <w:bodyDiv w:val="1"/>
      <w:marLeft w:val="0"/>
      <w:marRight w:val="0"/>
      <w:marTop w:val="0"/>
      <w:marBottom w:val="0"/>
      <w:divBdr>
        <w:top w:val="none" w:sz="0" w:space="0" w:color="auto"/>
        <w:left w:val="none" w:sz="0" w:space="0" w:color="auto"/>
        <w:bottom w:val="none" w:sz="0" w:space="0" w:color="auto"/>
        <w:right w:val="none" w:sz="0" w:space="0" w:color="auto"/>
      </w:divBdr>
      <w:divsChild>
        <w:div w:id="586229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07113">
      <w:bodyDiv w:val="1"/>
      <w:marLeft w:val="0"/>
      <w:marRight w:val="0"/>
      <w:marTop w:val="0"/>
      <w:marBottom w:val="0"/>
      <w:divBdr>
        <w:top w:val="none" w:sz="0" w:space="0" w:color="auto"/>
        <w:left w:val="none" w:sz="0" w:space="0" w:color="auto"/>
        <w:bottom w:val="none" w:sz="0" w:space="0" w:color="auto"/>
        <w:right w:val="none" w:sz="0" w:space="0" w:color="auto"/>
      </w:divBdr>
    </w:div>
    <w:div w:id="956639632">
      <w:bodyDiv w:val="1"/>
      <w:marLeft w:val="0"/>
      <w:marRight w:val="0"/>
      <w:marTop w:val="0"/>
      <w:marBottom w:val="0"/>
      <w:divBdr>
        <w:top w:val="none" w:sz="0" w:space="0" w:color="auto"/>
        <w:left w:val="none" w:sz="0" w:space="0" w:color="auto"/>
        <w:bottom w:val="none" w:sz="0" w:space="0" w:color="auto"/>
        <w:right w:val="none" w:sz="0" w:space="0" w:color="auto"/>
      </w:divBdr>
    </w:div>
    <w:div w:id="1127043604">
      <w:bodyDiv w:val="1"/>
      <w:marLeft w:val="0"/>
      <w:marRight w:val="0"/>
      <w:marTop w:val="0"/>
      <w:marBottom w:val="0"/>
      <w:divBdr>
        <w:top w:val="none" w:sz="0" w:space="0" w:color="auto"/>
        <w:left w:val="none" w:sz="0" w:space="0" w:color="auto"/>
        <w:bottom w:val="none" w:sz="0" w:space="0" w:color="auto"/>
        <w:right w:val="none" w:sz="0" w:space="0" w:color="auto"/>
      </w:divBdr>
    </w:div>
    <w:div w:id="1360013124">
      <w:bodyDiv w:val="1"/>
      <w:marLeft w:val="0"/>
      <w:marRight w:val="0"/>
      <w:marTop w:val="0"/>
      <w:marBottom w:val="0"/>
      <w:divBdr>
        <w:top w:val="none" w:sz="0" w:space="0" w:color="auto"/>
        <w:left w:val="none" w:sz="0" w:space="0" w:color="auto"/>
        <w:bottom w:val="none" w:sz="0" w:space="0" w:color="auto"/>
        <w:right w:val="none" w:sz="0" w:space="0" w:color="auto"/>
      </w:divBdr>
      <w:divsChild>
        <w:div w:id="2053843479">
          <w:marLeft w:val="0"/>
          <w:marRight w:val="0"/>
          <w:marTop w:val="0"/>
          <w:marBottom w:val="0"/>
          <w:divBdr>
            <w:top w:val="none" w:sz="0" w:space="0" w:color="auto"/>
            <w:left w:val="none" w:sz="0" w:space="0" w:color="auto"/>
            <w:bottom w:val="none" w:sz="0" w:space="0" w:color="auto"/>
            <w:right w:val="none" w:sz="0" w:space="0" w:color="auto"/>
          </w:divBdr>
          <w:divsChild>
            <w:div w:id="18824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www.secondbroughshane.co.uk"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Ephesians – United with Christ</vt:lpstr>
    </vt:vector>
  </TitlesOfParts>
  <Company>Home PC</Company>
  <LinksUpToDate>false</LinksUpToDate>
  <CharactersWithSpaces>1783</CharactersWithSpaces>
  <SharedDoc>false</SharedDoc>
  <HLinks>
    <vt:vector size="6" baseType="variant">
      <vt:variant>
        <vt:i4>7209059</vt:i4>
      </vt:variant>
      <vt:variant>
        <vt:i4>0</vt:i4>
      </vt:variant>
      <vt:variant>
        <vt:i4>0</vt:i4>
      </vt:variant>
      <vt:variant>
        <vt:i4>5</vt:i4>
      </vt:variant>
      <vt:variant>
        <vt:lpwstr>http://www.secondbroughshane.co.uk/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Ephesians – United with Christ</dc:title>
  <dc:subject/>
  <dc:creator>Any User</dc:creator>
  <cp:keywords/>
  <cp:lastModifiedBy>M Beattie</cp:lastModifiedBy>
  <cp:revision>2</cp:revision>
  <cp:lastPrinted>2018-10-10T18:35:00Z</cp:lastPrinted>
  <dcterms:created xsi:type="dcterms:W3CDTF">2020-04-04T20:19:00Z</dcterms:created>
  <dcterms:modified xsi:type="dcterms:W3CDTF">2020-04-04T20:19:00Z</dcterms:modified>
</cp:coreProperties>
</file>